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C85FE" w14:textId="77777777" w:rsidR="00A94D28" w:rsidRDefault="00A94D28" w:rsidP="00A94D28">
      <w:pPr>
        <w:pStyle w:val="NormalWeb"/>
        <w:spacing w:after="0"/>
        <w:jc w:val="center"/>
        <w:rPr>
          <w:sz w:val="44"/>
          <w:szCs w:val="44"/>
        </w:rPr>
      </w:pPr>
      <w:r>
        <w:rPr>
          <w:sz w:val="44"/>
          <w:szCs w:val="44"/>
        </w:rPr>
        <w:t>Livestock BBQ</w:t>
      </w:r>
    </w:p>
    <w:p w14:paraId="7F5D272E" w14:textId="77777777" w:rsidR="00A94D28" w:rsidRDefault="00A94D28" w:rsidP="00A94D28">
      <w:pPr>
        <w:pStyle w:val="NormalWeb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Sponsored by:</w:t>
      </w:r>
    </w:p>
    <w:p w14:paraId="33B4FB9C" w14:textId="0BDFB0A6" w:rsidR="00A94D28" w:rsidRDefault="007959B6" w:rsidP="00A94D28">
      <w:pPr>
        <w:pStyle w:val="NormalWeb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Silver Sponsors - </w:t>
      </w:r>
      <w:r w:rsidR="00A94D28">
        <w:rPr>
          <w:sz w:val="28"/>
          <w:szCs w:val="28"/>
        </w:rPr>
        <w:t>Gilmer National Bank</w:t>
      </w:r>
      <w:r>
        <w:rPr>
          <w:sz w:val="28"/>
          <w:szCs w:val="28"/>
        </w:rPr>
        <w:t xml:space="preserve"> &amp; Upshur Rural Electric Coop.</w:t>
      </w:r>
    </w:p>
    <w:p w14:paraId="2096B435" w14:textId="34833AB5" w:rsidR="007959B6" w:rsidRDefault="007959B6" w:rsidP="007959B6">
      <w:pPr>
        <w:pStyle w:val="NormalWeb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Bronze Sponsors - </w:t>
      </w:r>
      <w:r w:rsidR="00A94D28">
        <w:rPr>
          <w:sz w:val="28"/>
          <w:szCs w:val="28"/>
        </w:rPr>
        <w:t xml:space="preserve">ETEX, </w:t>
      </w:r>
      <w:r>
        <w:rPr>
          <w:sz w:val="28"/>
          <w:szCs w:val="28"/>
        </w:rPr>
        <w:t xml:space="preserve">First National Bank of East Texas, Legacy Ag Credit, </w:t>
      </w:r>
    </w:p>
    <w:p w14:paraId="412558BA" w14:textId="7FD549F5" w:rsidR="00A94D28" w:rsidRDefault="007959B6" w:rsidP="00A94D28">
      <w:pPr>
        <w:pStyle w:val="NormalWeb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&amp; </w:t>
      </w:r>
      <w:r w:rsidR="00A94D28">
        <w:rPr>
          <w:sz w:val="28"/>
          <w:szCs w:val="28"/>
        </w:rPr>
        <w:t>Texas Heritage National Bank</w:t>
      </w:r>
    </w:p>
    <w:p w14:paraId="4B5F8D8B" w14:textId="42DB8FDE" w:rsidR="007959B6" w:rsidRDefault="007959B6" w:rsidP="00A94D28">
      <w:pPr>
        <w:pStyle w:val="NormalWeb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Boot Giveaway Sponsored by Cavender’s </w:t>
      </w:r>
    </w:p>
    <w:p w14:paraId="653A7438" w14:textId="77777777" w:rsidR="00A94D28" w:rsidRDefault="00A94D28" w:rsidP="00A94D28">
      <w:pPr>
        <w:pStyle w:val="NormalWeb"/>
        <w:spacing w:after="0"/>
        <w:jc w:val="center"/>
        <w:rPr>
          <w:b/>
          <w:bCs/>
        </w:rPr>
      </w:pPr>
      <w:r>
        <w:rPr>
          <w:b/>
          <w:bCs/>
          <w:sz w:val="36"/>
          <w:szCs w:val="36"/>
        </w:rPr>
        <w:t>Saturday, October 17th</w:t>
      </w:r>
    </w:p>
    <w:p w14:paraId="0E8975BE" w14:textId="77777777" w:rsidR="00A94D28" w:rsidRDefault="00A94D28" w:rsidP="00A94D28">
      <w:pPr>
        <w:pStyle w:val="NormalWeb"/>
        <w:spacing w:after="0"/>
        <w:jc w:val="center"/>
        <w:rPr>
          <w:b/>
          <w:bCs/>
        </w:rPr>
      </w:pPr>
      <w:r>
        <w:rPr>
          <w:b/>
          <w:bCs/>
          <w:sz w:val="36"/>
          <w:szCs w:val="36"/>
        </w:rPr>
        <w:t>11 a.m. - 2 p.m.</w:t>
      </w:r>
    </w:p>
    <w:p w14:paraId="4A76B4FE" w14:textId="77777777" w:rsidR="00A94D28" w:rsidRDefault="00A94D28" w:rsidP="00A94D28">
      <w:pPr>
        <w:pStyle w:val="NormalWeb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Yamboree Grounds</w:t>
      </w:r>
    </w:p>
    <w:p w14:paraId="470A4C3D" w14:textId="77777777" w:rsidR="00A94D28" w:rsidRDefault="00A94D28" w:rsidP="00A94D28">
      <w:pPr>
        <w:pStyle w:val="NormalWeb"/>
        <w:spacing w:after="0"/>
        <w:jc w:val="center"/>
      </w:pPr>
      <w:r>
        <w:t>Bar-B-Q with all the trimmings</w:t>
      </w:r>
    </w:p>
    <w:p w14:paraId="711BA370" w14:textId="77777777" w:rsidR="00A94D28" w:rsidRDefault="00A94D28" w:rsidP="00A94D28">
      <w:pPr>
        <w:pStyle w:val="NormalWeb"/>
        <w:spacing w:after="0"/>
        <w:jc w:val="center"/>
      </w:pPr>
      <w:r>
        <w:t>prepared and served by</w:t>
      </w:r>
    </w:p>
    <w:p w14:paraId="4C59F360" w14:textId="77777777" w:rsidR="00A94D28" w:rsidRDefault="00A94D28" w:rsidP="00A94D28">
      <w:pPr>
        <w:pStyle w:val="NormalWeb"/>
        <w:spacing w:after="0"/>
        <w:jc w:val="center"/>
      </w:pPr>
      <w:r>
        <w:t>Longhorn Smokehouse</w:t>
      </w:r>
    </w:p>
    <w:p w14:paraId="31DA9519" w14:textId="77777777" w:rsidR="00A94D28" w:rsidRDefault="00A94D28" w:rsidP="00A94D28">
      <w:pPr>
        <w:pStyle w:val="NormalWeb"/>
        <w:spacing w:after="0"/>
        <w:jc w:val="center"/>
      </w:pPr>
    </w:p>
    <w:p w14:paraId="2996B727" w14:textId="77777777" w:rsidR="00A94D28" w:rsidRDefault="00A94D28" w:rsidP="00A94D28">
      <w:pPr>
        <w:pStyle w:val="NormalWeb"/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Brett Frase and Matthew Potter, Chairmen </w:t>
      </w:r>
    </w:p>
    <w:p w14:paraId="15FD0932" w14:textId="05299E9F" w:rsidR="00A94D28" w:rsidRDefault="00A94D28" w:rsidP="00A94D28">
      <w:pPr>
        <w:pStyle w:val="NormalWeb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Tickets</w:t>
      </w:r>
      <w:r w:rsidR="001E2CF2">
        <w:rPr>
          <w:sz w:val="20"/>
          <w:szCs w:val="20"/>
        </w:rPr>
        <w:t xml:space="preserve"> are $20 and</w:t>
      </w:r>
      <w:r>
        <w:rPr>
          <w:sz w:val="20"/>
          <w:szCs w:val="20"/>
        </w:rPr>
        <w:t xml:space="preserve"> may be purchased in advance at the </w:t>
      </w:r>
    </w:p>
    <w:p w14:paraId="27567538" w14:textId="77777777" w:rsidR="00A94D28" w:rsidRDefault="00A94D28" w:rsidP="00A94D28">
      <w:pPr>
        <w:pStyle w:val="NormalWeb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Yamboree Office or Saturday at the </w:t>
      </w:r>
    </w:p>
    <w:p w14:paraId="3ADBA5B5" w14:textId="77777777" w:rsidR="00A94D28" w:rsidRDefault="00A94D28" w:rsidP="00A94D28">
      <w:pPr>
        <w:pStyle w:val="NormalWeb"/>
        <w:spacing w:after="0"/>
        <w:jc w:val="center"/>
      </w:pPr>
      <w:r>
        <w:rPr>
          <w:sz w:val="20"/>
          <w:szCs w:val="20"/>
        </w:rPr>
        <w:t xml:space="preserve">Yamboree Grounds. </w:t>
      </w:r>
    </w:p>
    <w:p w14:paraId="76FBB840" w14:textId="77777777" w:rsidR="00A7641E" w:rsidRDefault="00A7641E"/>
    <w:sectPr w:rsidR="00A76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28"/>
    <w:rsid w:val="001E2CF2"/>
    <w:rsid w:val="005113F1"/>
    <w:rsid w:val="007959B6"/>
    <w:rsid w:val="008E1627"/>
    <w:rsid w:val="00A7641E"/>
    <w:rsid w:val="00A94D28"/>
    <w:rsid w:val="00AA20BE"/>
    <w:rsid w:val="00AE0D92"/>
    <w:rsid w:val="00E0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865C7"/>
  <w15:chartTrackingRefBased/>
  <w15:docId w15:val="{9B0E28A2-E3D1-4670-B12D-25B4BA81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D2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94D28"/>
    <w:pPr>
      <w:spacing w:before="100" w:beforeAutospacing="1" w:after="115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 Gordon</dc:creator>
  <cp:keywords/>
  <dc:description/>
  <cp:lastModifiedBy>Mimi Gordon</cp:lastModifiedBy>
  <cp:revision>2</cp:revision>
  <cp:lastPrinted>2026-06-17T20:27:00Z</cp:lastPrinted>
  <dcterms:created xsi:type="dcterms:W3CDTF">2026-06-17T20:28:00Z</dcterms:created>
  <dcterms:modified xsi:type="dcterms:W3CDTF">2026-06-17T20:28:00Z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cebcc086-410b-49d9-a090-1ee160ca26a1</vt:lpwstr>
  </property>
</Properties>
</file>